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A5" w:rsidRDefault="00682FA5" w:rsidP="00682FA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noProof/>
        </w:rPr>
        <w:br/>
      </w:r>
      <w:r>
        <w:rPr>
          <w:noProof/>
        </w:rPr>
        <w:drawing>
          <wp:inline distT="0" distB="0" distL="0" distR="0">
            <wp:extent cx="548640" cy="71323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er-bros.-records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682FA5" w:rsidRDefault="00682FA5" w:rsidP="00682FA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4272742" cy="5735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onal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742" cy="57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682FA5" w:rsidRDefault="00682FA5" w:rsidP="00682FA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961589" w:rsidRPr="00961589" w:rsidRDefault="00961589" w:rsidP="00682FA5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color w:val="000000"/>
          <w:sz w:val="36"/>
          <w:szCs w:val="36"/>
          <w:lang w:eastAsia="en-US"/>
        </w:rPr>
      </w:pPr>
      <w:r w:rsidRPr="00961589">
        <w:rPr>
          <w:rFonts w:asciiTheme="minorHAnsi" w:hAnsiTheme="minorHAnsi" w:cs="Montserrat-Regular"/>
          <w:b/>
          <w:color w:val="000000"/>
          <w:sz w:val="36"/>
          <w:szCs w:val="36"/>
          <w:lang w:eastAsia="en-US"/>
        </w:rPr>
        <w:t xml:space="preserve">SELF-TITLED DEBUT ALBUM TO BE RELEASED ON </w:t>
      </w:r>
      <w:r w:rsidR="009B211C">
        <w:rPr>
          <w:rFonts w:asciiTheme="minorHAnsi" w:hAnsiTheme="minorHAnsi" w:cs="Montserrat-Regular"/>
          <w:b/>
          <w:color w:val="000000"/>
          <w:sz w:val="36"/>
          <w:szCs w:val="36"/>
          <w:lang w:eastAsia="en-US"/>
        </w:rPr>
        <w:t>OCTOBER</w:t>
      </w:r>
      <w:r w:rsidRPr="00961589">
        <w:rPr>
          <w:rFonts w:asciiTheme="minorHAnsi" w:hAnsiTheme="minorHAnsi" w:cs="Montserrat-Regular"/>
          <w:b/>
          <w:color w:val="000000"/>
          <w:sz w:val="36"/>
          <w:szCs w:val="36"/>
          <w:lang w:eastAsia="en-US"/>
        </w:rPr>
        <w:t xml:space="preserve"> </w:t>
      </w:r>
      <w:r w:rsidR="00BB3ED0">
        <w:rPr>
          <w:rFonts w:asciiTheme="minorHAnsi" w:hAnsiTheme="minorHAnsi" w:cs="Montserrat-Regular"/>
          <w:b/>
          <w:color w:val="000000"/>
          <w:sz w:val="36"/>
          <w:szCs w:val="36"/>
          <w:lang w:eastAsia="en-US"/>
        </w:rPr>
        <w:t>6</w:t>
      </w:r>
      <w:r w:rsidR="00BB3ED0" w:rsidRPr="00BB3ED0">
        <w:rPr>
          <w:rFonts w:asciiTheme="minorHAnsi" w:hAnsiTheme="minorHAnsi" w:cs="Montserrat-Regular"/>
          <w:b/>
          <w:color w:val="000000"/>
          <w:sz w:val="36"/>
          <w:szCs w:val="36"/>
          <w:vertAlign w:val="superscript"/>
          <w:lang w:eastAsia="en-US"/>
        </w:rPr>
        <w:t>TH</w:t>
      </w:r>
      <w:r w:rsidRPr="00961589">
        <w:rPr>
          <w:rFonts w:asciiTheme="minorHAnsi" w:hAnsiTheme="minorHAnsi" w:cs="Montserrat-Regular"/>
          <w:b/>
          <w:color w:val="000000"/>
          <w:sz w:val="36"/>
          <w:szCs w:val="36"/>
          <w:lang w:eastAsia="en-US"/>
        </w:rPr>
        <w:t xml:space="preserve"> </w:t>
      </w:r>
    </w:p>
    <w:p w:rsidR="00961589" w:rsidRDefault="00961589" w:rsidP="00682FA5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color w:val="000000"/>
          <w:sz w:val="20"/>
          <w:szCs w:val="20"/>
          <w:lang w:eastAsia="en-US"/>
        </w:rPr>
      </w:pPr>
    </w:p>
    <w:p w:rsidR="00961589" w:rsidRPr="00733E8F" w:rsidRDefault="00733E8F" w:rsidP="00682FA5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color w:val="000000"/>
          <w:sz w:val="32"/>
          <w:szCs w:val="32"/>
          <w:lang w:eastAsia="en-US"/>
        </w:rPr>
      </w:pPr>
      <w:r>
        <w:rPr>
          <w:rFonts w:asciiTheme="minorHAnsi" w:hAnsiTheme="minorHAnsi" w:cs="Montserrat-Regular"/>
          <w:b/>
          <w:color w:val="000000"/>
          <w:sz w:val="32"/>
          <w:szCs w:val="32"/>
          <w:lang w:eastAsia="en-US"/>
        </w:rPr>
        <w:t xml:space="preserve">ALSO </w:t>
      </w:r>
      <w:r w:rsidR="00680065" w:rsidRPr="00733E8F">
        <w:rPr>
          <w:rFonts w:asciiTheme="minorHAnsi" w:hAnsiTheme="minorHAnsi" w:cs="Montserrat-Regular"/>
          <w:b/>
          <w:color w:val="000000"/>
          <w:sz w:val="32"/>
          <w:szCs w:val="32"/>
          <w:lang w:eastAsia="en-US"/>
        </w:rPr>
        <w:t xml:space="preserve">SHARES BRAND NEW TRACK </w:t>
      </w:r>
      <w:r w:rsidR="00680065" w:rsidRPr="00733E8F">
        <w:rPr>
          <w:rFonts w:asciiTheme="minorHAnsi" w:hAnsiTheme="minorHAnsi" w:cs="Montserrat-Regular"/>
          <w:b/>
          <w:color w:val="000000"/>
          <w:sz w:val="32"/>
          <w:szCs w:val="32"/>
          <w:u w:val="single"/>
          <w:lang w:eastAsia="en-US"/>
        </w:rPr>
        <w:t>‘LOVING LIFE’</w:t>
      </w:r>
      <w:r w:rsidR="00680065" w:rsidRPr="00733E8F">
        <w:rPr>
          <w:rFonts w:asciiTheme="minorHAnsi" w:hAnsiTheme="minorHAnsi" w:cs="Montserrat-Regular"/>
          <w:b/>
          <w:color w:val="000000"/>
          <w:sz w:val="32"/>
          <w:szCs w:val="32"/>
          <w:lang w:eastAsia="en-US"/>
        </w:rPr>
        <w:t xml:space="preserve"> – LISTEN HERE</w:t>
      </w:r>
      <w:r w:rsidR="00961589" w:rsidRPr="00733E8F">
        <w:rPr>
          <w:rFonts w:asciiTheme="minorHAnsi" w:hAnsiTheme="minorHAnsi" w:cs="Montserrat-Regular"/>
          <w:b/>
          <w:color w:val="000000"/>
          <w:sz w:val="32"/>
          <w:szCs w:val="32"/>
          <w:lang w:eastAsia="en-US"/>
        </w:rPr>
        <w:t>: ADD LINK</w:t>
      </w:r>
    </w:p>
    <w:p w:rsidR="00961589" w:rsidRPr="00961589" w:rsidRDefault="00961589" w:rsidP="00682FA5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color w:val="000000"/>
          <w:sz w:val="20"/>
          <w:szCs w:val="20"/>
          <w:lang w:eastAsia="en-US"/>
        </w:rPr>
      </w:pPr>
    </w:p>
    <w:p w:rsidR="00682FA5" w:rsidRPr="00961589" w:rsidRDefault="00682FA5" w:rsidP="00682FA5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</w:pPr>
      <w:r w:rsidRPr="00961589"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  <w:t xml:space="preserve">“This person has discovered beauty in their voice” – </w:t>
      </w:r>
      <w:r w:rsidRPr="00961589">
        <w:rPr>
          <w:rFonts w:asciiTheme="minorHAnsi" w:hAnsiTheme="minorHAnsi" w:cs="Montserrat-Regular"/>
          <w:b/>
          <w:color w:val="000000"/>
          <w:sz w:val="20"/>
          <w:szCs w:val="20"/>
          <w:lang w:eastAsia="en-US"/>
        </w:rPr>
        <w:t>Pharrell Williams</w:t>
      </w:r>
    </w:p>
    <w:p w:rsidR="00961589" w:rsidRPr="00961589" w:rsidRDefault="00961589" w:rsidP="00682FA5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</w:pPr>
    </w:p>
    <w:p w:rsidR="00682FA5" w:rsidRPr="00961589" w:rsidRDefault="00682FA5" w:rsidP="00961589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</w:pPr>
      <w:r w:rsidRPr="00961589"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  <w:t>“There’s no easy comparison for his voice, a mountainous barito</w:t>
      </w:r>
      <w:r w:rsidR="00961589" w:rsidRPr="00961589"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  <w:t xml:space="preserve">ne that could make him the most </w:t>
      </w:r>
      <w:r w:rsidRPr="00961589"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  <w:t xml:space="preserve">remarkable new singer since Sam Smith.” – </w:t>
      </w:r>
      <w:r w:rsidRPr="00961589">
        <w:rPr>
          <w:rFonts w:asciiTheme="minorHAnsi" w:hAnsiTheme="minorHAnsi" w:cs="Montserrat-Regular"/>
          <w:b/>
          <w:color w:val="000000"/>
          <w:sz w:val="20"/>
          <w:szCs w:val="20"/>
          <w:lang w:eastAsia="en-US"/>
        </w:rPr>
        <w:t>Evening Standard</w:t>
      </w:r>
    </w:p>
    <w:p w:rsidR="00961589" w:rsidRPr="00961589" w:rsidRDefault="00961589" w:rsidP="00682FA5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</w:pPr>
    </w:p>
    <w:p w:rsidR="00682FA5" w:rsidRPr="00961589" w:rsidRDefault="00682FA5" w:rsidP="00682FA5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i/>
          <w:color w:val="0000FF"/>
          <w:sz w:val="20"/>
          <w:szCs w:val="20"/>
          <w:lang w:eastAsia="en-US"/>
        </w:rPr>
      </w:pPr>
      <w:r w:rsidRPr="00961589"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  <w:t xml:space="preserve">“Rationale has been killing it left, right and centre.” – </w:t>
      </w:r>
      <w:r w:rsidRPr="00961589">
        <w:rPr>
          <w:rFonts w:asciiTheme="minorHAnsi" w:hAnsiTheme="minorHAnsi" w:cs="Montserrat-Regular"/>
          <w:b/>
          <w:color w:val="0000FF"/>
          <w:sz w:val="20"/>
          <w:szCs w:val="20"/>
          <w:lang w:eastAsia="en-US"/>
        </w:rPr>
        <w:t>Pigeons &amp; Planes</w:t>
      </w:r>
    </w:p>
    <w:p w:rsidR="00961589" w:rsidRPr="00961589" w:rsidRDefault="00961589" w:rsidP="00961589">
      <w:pPr>
        <w:autoSpaceDE w:val="0"/>
        <w:autoSpaceDN w:val="0"/>
        <w:adjustRightInd w:val="0"/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</w:pPr>
    </w:p>
    <w:p w:rsidR="00682FA5" w:rsidRPr="00961589" w:rsidRDefault="00682FA5" w:rsidP="00682FA5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i/>
          <w:color w:val="0000FF"/>
          <w:sz w:val="20"/>
          <w:szCs w:val="20"/>
          <w:lang w:eastAsia="en-US"/>
        </w:rPr>
      </w:pPr>
      <w:r w:rsidRPr="00961589"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  <w:t xml:space="preserve">“Rationale’s rich baritone is one of the most distinctive out there.” – </w:t>
      </w:r>
      <w:r w:rsidRPr="00961589">
        <w:rPr>
          <w:rFonts w:asciiTheme="minorHAnsi" w:hAnsiTheme="minorHAnsi" w:cs="Montserrat-Regular"/>
          <w:b/>
          <w:color w:val="0000FF"/>
          <w:sz w:val="20"/>
          <w:szCs w:val="20"/>
          <w:lang w:eastAsia="en-US"/>
        </w:rPr>
        <w:t>The Line Of Best Fit</w:t>
      </w:r>
    </w:p>
    <w:p w:rsidR="00961589" w:rsidRPr="00961589" w:rsidRDefault="00961589" w:rsidP="00682FA5">
      <w:pPr>
        <w:autoSpaceDE w:val="0"/>
        <w:autoSpaceDN w:val="0"/>
        <w:adjustRightInd w:val="0"/>
        <w:jc w:val="center"/>
        <w:rPr>
          <w:rFonts w:asciiTheme="minorHAnsi" w:hAnsiTheme="minorHAnsi" w:cs="Montserrat-Regular"/>
          <w:b/>
          <w:i/>
          <w:color w:val="0000FF"/>
          <w:sz w:val="20"/>
          <w:szCs w:val="20"/>
          <w:lang w:eastAsia="en-US"/>
        </w:rPr>
      </w:pPr>
    </w:p>
    <w:p w:rsidR="00682FA5" w:rsidRPr="00961589" w:rsidRDefault="00682FA5" w:rsidP="00682FA5">
      <w:pPr>
        <w:jc w:val="center"/>
        <w:rPr>
          <w:rFonts w:asciiTheme="minorHAnsi" w:eastAsia="Times New Roman" w:hAnsiTheme="minorHAnsi" w:cs="Arial"/>
          <w:b/>
          <w:bCs/>
          <w:i/>
          <w:sz w:val="20"/>
          <w:szCs w:val="20"/>
        </w:rPr>
      </w:pPr>
      <w:r w:rsidRPr="00961589"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  <w:t xml:space="preserve">“Powerful, stirring, and honest songwriting.” </w:t>
      </w:r>
      <w:r w:rsidR="00961589" w:rsidRPr="00961589"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  <w:t>–</w:t>
      </w:r>
      <w:r w:rsidRPr="00961589">
        <w:rPr>
          <w:rFonts w:asciiTheme="minorHAnsi" w:hAnsiTheme="minorHAnsi" w:cs="Montserrat-Regular"/>
          <w:b/>
          <w:i/>
          <w:color w:val="000000"/>
          <w:sz w:val="20"/>
          <w:szCs w:val="20"/>
          <w:lang w:eastAsia="en-US"/>
        </w:rPr>
        <w:t xml:space="preserve"> </w:t>
      </w:r>
      <w:r w:rsidRPr="00961589">
        <w:rPr>
          <w:rFonts w:asciiTheme="minorHAnsi" w:hAnsiTheme="minorHAnsi" w:cs="Montserrat-Regular"/>
          <w:b/>
          <w:color w:val="0000FF"/>
          <w:sz w:val="20"/>
          <w:szCs w:val="20"/>
          <w:lang w:eastAsia="en-US"/>
        </w:rPr>
        <w:t>Clash</w:t>
      </w:r>
      <w:r w:rsidR="00961589" w:rsidRPr="00961589">
        <w:rPr>
          <w:rFonts w:asciiTheme="minorHAnsi" w:hAnsiTheme="minorHAnsi" w:cs="Montserrat-Regular"/>
          <w:b/>
          <w:color w:val="0000FF"/>
          <w:sz w:val="20"/>
          <w:szCs w:val="20"/>
          <w:lang w:eastAsia="en-US"/>
        </w:rPr>
        <w:t xml:space="preserve"> </w:t>
      </w:r>
    </w:p>
    <w:p w:rsidR="00682FA5" w:rsidRDefault="00682FA5" w:rsidP="00682FA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82FA5" w:rsidRDefault="00682FA5" w:rsidP="00682FA5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sz w:val="22"/>
          <w:szCs w:val="22"/>
        </w:rPr>
        <w:drawing>
          <wp:inline distT="0" distB="0" distL="0" distR="0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onal_aw_retouch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471" w:rsidRDefault="001B7471" w:rsidP="00682FA5">
      <w:pPr>
        <w:rPr>
          <w:rFonts w:ascii="Arial" w:eastAsia="Times New Roman" w:hAnsi="Arial" w:cs="Arial"/>
          <w:b/>
          <w:bCs/>
          <w:sz w:val="22"/>
          <w:szCs w:val="22"/>
        </w:rPr>
      </w:pPr>
    </w:p>
    <w:p w:rsidR="001B7471" w:rsidRPr="00733E8F" w:rsidRDefault="001B7471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Cs/>
          <w:sz w:val="21"/>
          <w:szCs w:val="21"/>
        </w:rPr>
        <w:t>Possessing a gift for songwriting which allows him to push the boundaries of R&amp;B, pop and soul while also pre</w:t>
      </w:r>
      <w:r w:rsidR="007A2DE2"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senting </w:t>
      </w:r>
      <w:r w:rsidR="005A2DED" w:rsidRPr="00733E8F">
        <w:rPr>
          <w:rFonts w:asciiTheme="minorHAnsi" w:eastAsia="Times New Roman" w:hAnsiTheme="minorHAnsi" w:cs="Arial"/>
          <w:bCs/>
          <w:sz w:val="21"/>
          <w:szCs w:val="21"/>
        </w:rPr>
        <w:t>an intriguing worldview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in his lyrics,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RATIONALE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has </w:t>
      </w:r>
      <w:r w:rsidR="007A2DE2" w:rsidRPr="00733E8F">
        <w:rPr>
          <w:rFonts w:asciiTheme="minorHAnsi" w:eastAsia="Times New Roman" w:hAnsiTheme="minorHAnsi" w:cs="Arial"/>
          <w:bCs/>
          <w:sz w:val="21"/>
          <w:szCs w:val="21"/>
        </w:rPr>
        <w:t>become an in-demand collaborator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.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Rag’n’Bone Man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(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‘Wolves’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,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‘Guilty’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and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‘Life In Her Yet’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),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Katy Perry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(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‘Act My Age’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) and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Nause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(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‘Dynamite’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) have all called on his talents, while further endorsements have included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Ellie Goulding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, who often covers his track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‘Tethered’ 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in her live shows, and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Bastille</w:t>
      </w:r>
      <w:r w:rsidR="005A2DED"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,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who invited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RATIONALE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to join them on their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European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arena tour.</w:t>
      </w:r>
    </w:p>
    <w:p w:rsidR="007A2DE2" w:rsidRPr="00733E8F" w:rsidRDefault="007A2DE2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</w:p>
    <w:p w:rsidR="007A2DE2" w:rsidRPr="00733E8F" w:rsidRDefault="007A2DE2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Now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RATIONALE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presents his own artistic vision with the </w:t>
      </w:r>
      <w:r w:rsidR="00BB3ED0">
        <w:rPr>
          <w:rFonts w:asciiTheme="minorHAnsi" w:eastAsia="Times New Roman" w:hAnsiTheme="minorHAnsi" w:cs="Arial"/>
          <w:b/>
          <w:bCs/>
          <w:sz w:val="21"/>
          <w:szCs w:val="21"/>
        </w:rPr>
        <w:t>October 6</w:t>
      </w:r>
      <w:r w:rsidR="00BB3ED0" w:rsidRPr="00BB3ED0">
        <w:rPr>
          <w:rFonts w:asciiTheme="minorHAnsi" w:eastAsia="Times New Roman" w:hAnsiTheme="minorHAnsi" w:cs="Arial"/>
          <w:b/>
          <w:bCs/>
          <w:sz w:val="21"/>
          <w:szCs w:val="21"/>
          <w:vertAlign w:val="superscript"/>
        </w:rPr>
        <w:t>th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release of his self-titled debut album. It features select highlights of his career to date – including the </w:t>
      </w:r>
      <w:r w:rsidR="00680065"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14</w:t>
      </w:r>
      <w:r w:rsidR="00680065"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r w:rsidR="00680065"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million</w:t>
      </w:r>
      <w:r w:rsidR="00680065" w:rsidRPr="00733E8F">
        <w:rPr>
          <w:rFonts w:asciiTheme="minorHAnsi" w:eastAsia="Times New Roman" w:hAnsiTheme="minorHAnsi" w:cs="Arial"/>
          <w:bCs/>
          <w:sz w:val="21"/>
          <w:szCs w:val="21"/>
        </w:rPr>
        <w:t>-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>stream</w:t>
      </w:r>
      <w:r w:rsidR="00680065" w:rsidRPr="00733E8F">
        <w:rPr>
          <w:rFonts w:asciiTheme="minorHAnsi" w:eastAsia="Times New Roman" w:hAnsiTheme="minorHAnsi" w:cs="Arial"/>
          <w:bCs/>
          <w:sz w:val="21"/>
          <w:szCs w:val="21"/>
        </w:rPr>
        <w:t>ed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smash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‘Fast Lane’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, the towering live anthem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‘Deliverance’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and the </w:t>
      </w:r>
      <w:r w:rsidR="00680065"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emotional intensity of </w:t>
      </w:r>
      <w:r w:rsidR="00680065"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‘Prodigal Son’</w:t>
      </w:r>
      <w:r w:rsidR="00680065"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– alongside a wealth of new material.</w:t>
      </w:r>
    </w:p>
    <w:p w:rsidR="00680065" w:rsidRPr="00733E8F" w:rsidRDefault="00680065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</w:p>
    <w:p w:rsidR="00680065" w:rsidRPr="00733E8F" w:rsidRDefault="00680065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The album is launched with the brand new track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‘Loving Life’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, a continually evolving production of playfully unpredictable beats, dominant bass and swirling synths which allows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RATIONALE’s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evocative vocal gift to shine through. It also demonstrates his wide-ranging talents too, with a one-man masterclass of vocals, production and all instrumentation.</w:t>
      </w:r>
    </w:p>
    <w:p w:rsidR="00680065" w:rsidRDefault="00680065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</w:p>
    <w:p w:rsidR="00211FB4" w:rsidRPr="00211FB4" w:rsidRDefault="00211FB4" w:rsidP="00211FB4">
      <w:pPr>
        <w:jc w:val="both"/>
        <w:rPr>
          <w:rFonts w:eastAsia="Times New Roman"/>
        </w:rPr>
      </w:pPr>
      <w:r w:rsidRPr="00211FB4">
        <w:rPr>
          <w:rFonts w:ascii="Arial" w:eastAsia="Times New Roman" w:hAnsi="Arial" w:cs="Arial"/>
          <w:i/>
          <w:sz w:val="20"/>
          <w:szCs w:val="20"/>
        </w:rPr>
        <w:t>“’Loving Life’ was inspired by the arrival of summer and the idea of making memories with people closest to me,”</w:t>
      </w:r>
      <w:r>
        <w:rPr>
          <w:rFonts w:ascii="Arial" w:eastAsia="Times New Roman" w:hAnsi="Arial" w:cs="Arial"/>
          <w:sz w:val="20"/>
          <w:szCs w:val="20"/>
        </w:rPr>
        <w:t xml:space="preserve"> says </w:t>
      </w:r>
      <w:r w:rsidRPr="00211FB4">
        <w:rPr>
          <w:rFonts w:ascii="Arial" w:eastAsia="Times New Roman" w:hAnsi="Arial" w:cs="Arial"/>
          <w:b/>
          <w:sz w:val="20"/>
          <w:szCs w:val="20"/>
        </w:rPr>
        <w:t>RATIONALE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211FB4">
        <w:rPr>
          <w:rFonts w:ascii="Arial" w:eastAsia="Times New Roman" w:hAnsi="Arial" w:cs="Arial"/>
          <w:i/>
          <w:sz w:val="20"/>
          <w:szCs w:val="20"/>
        </w:rPr>
        <w:t>“I was really into 2-step garage as a kid and I wanted to pay homage to that era and make something that people could really dance to.”</w:t>
      </w:r>
    </w:p>
    <w:p w:rsidR="00680065" w:rsidRPr="00733E8F" w:rsidRDefault="00680065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bookmarkStart w:id="0" w:name="_GoBack"/>
      <w:bookmarkEnd w:id="0"/>
    </w:p>
    <w:p w:rsidR="00680065" w:rsidRPr="00733E8F" w:rsidRDefault="00680065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‘Loving Life’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is just one of the inspiring new tracks which are set to be discovered on the album. Other highlights include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‘Oil and Water’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– a sumptuous blend of </w:t>
      </w:r>
      <w:r w:rsidR="00F36F00"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dramatic pop dynamics, modernist production embellishments and a foot in tradition with gospel-inspired vocal harmonies – and the percussive march of </w:t>
      </w:r>
      <w:r w:rsidR="00F36F00"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‘Phenomenal’</w:t>
      </w:r>
      <w:r w:rsidR="00F36F00"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, which finds </w:t>
      </w:r>
      <w:r w:rsidR="00F36F00"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RATIONALE’s</w:t>
      </w:r>
      <w:r w:rsidR="005A2DED"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tender, emotive phrasing</w:t>
      </w:r>
      <w:r w:rsidR="00F36F00"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convey</w:t>
      </w:r>
      <w:r w:rsidR="005A2DED" w:rsidRPr="00733E8F">
        <w:rPr>
          <w:rFonts w:asciiTheme="minorHAnsi" w:eastAsia="Times New Roman" w:hAnsiTheme="minorHAnsi" w:cs="Arial"/>
          <w:bCs/>
          <w:sz w:val="21"/>
          <w:szCs w:val="21"/>
        </w:rPr>
        <w:t>ing</w:t>
      </w:r>
      <w:r w:rsidR="00F36F00"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a revealing fragility.</w:t>
      </w:r>
    </w:p>
    <w:p w:rsidR="00F36F00" w:rsidRPr="00733E8F" w:rsidRDefault="00F36F00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</w:p>
    <w:p w:rsidR="00F36F00" w:rsidRPr="00733E8F" w:rsidRDefault="00F36F00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The majority of the album was produced by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RATIONALE</w:t>
      </w:r>
      <w:r w:rsidR="00211FB4">
        <w:rPr>
          <w:rFonts w:asciiTheme="minorHAnsi" w:eastAsia="Times New Roman" w:hAnsiTheme="minorHAnsi" w:cs="Arial"/>
          <w:bCs/>
          <w:sz w:val="21"/>
          <w:szCs w:val="21"/>
        </w:rPr>
        <w:t xml:space="preserve"> while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Canadian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producer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Stint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, whose credits include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Gallant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and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Nao</w:t>
      </w:r>
      <w:r w:rsidR="00211FB4">
        <w:rPr>
          <w:rFonts w:asciiTheme="minorHAnsi" w:eastAsia="Times New Roman" w:hAnsiTheme="minorHAnsi" w:cs="Arial"/>
          <w:bCs/>
          <w:sz w:val="21"/>
          <w:szCs w:val="21"/>
        </w:rPr>
        <w:t xml:space="preserve">, worked on </w:t>
      </w:r>
      <w:r w:rsidR="00211FB4" w:rsidRPr="00211FB4">
        <w:rPr>
          <w:rFonts w:asciiTheme="minorHAnsi" w:eastAsia="Times New Roman" w:hAnsiTheme="minorHAnsi" w:cs="Arial"/>
          <w:b/>
          <w:bCs/>
          <w:sz w:val="21"/>
          <w:szCs w:val="21"/>
        </w:rPr>
        <w:t>‘Tumbling Down’</w:t>
      </w:r>
      <w:r w:rsidR="00211FB4">
        <w:rPr>
          <w:rFonts w:asciiTheme="minorHAnsi" w:eastAsia="Times New Roman" w:hAnsiTheme="minorHAnsi" w:cs="Arial"/>
          <w:bCs/>
          <w:sz w:val="21"/>
          <w:szCs w:val="21"/>
        </w:rPr>
        <w:t>.</w:t>
      </w:r>
    </w:p>
    <w:p w:rsidR="005A2DED" w:rsidRPr="00733E8F" w:rsidRDefault="005A2DED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</w:p>
    <w:p w:rsidR="005A2DED" w:rsidRPr="00733E8F" w:rsidRDefault="005A2DED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RATIONALE’s 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debut album is now available to pre-order from ADD LINKS HERE. It will be available on download, streaming services, CD, vinyl and a limited edition signed vinyl that will be available exclusively from </w:t>
      </w: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Amazon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>.</w:t>
      </w:r>
    </w:p>
    <w:p w:rsidR="00F36F00" w:rsidRPr="00733E8F" w:rsidRDefault="00F36F00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</w:p>
    <w:p w:rsidR="00F36F00" w:rsidRPr="00733E8F" w:rsidRDefault="00F36F00" w:rsidP="00733E8F">
      <w:pPr>
        <w:jc w:val="both"/>
        <w:rPr>
          <w:rFonts w:asciiTheme="minorHAnsi" w:hAnsiTheme="minorHAnsi" w:cs="Montserrat-Regular"/>
          <w:sz w:val="21"/>
          <w:szCs w:val="21"/>
          <w:lang w:eastAsia="en-US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RATIONALE</w:t>
      </w:r>
      <w:r w:rsidRPr="00733E8F">
        <w:rPr>
          <w:rFonts w:asciiTheme="minorHAnsi" w:eastAsia="Times New Roman" w:hAnsiTheme="minorHAnsi" w:cs="Arial"/>
          <w:bCs/>
          <w:sz w:val="21"/>
          <w:szCs w:val="21"/>
        </w:rPr>
        <w:t xml:space="preserve"> – real name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Tinashé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Fazakerley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– is a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Harare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-born,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London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-based musician whose powerful live show has allowed him to prosper under the radar. The continual upscaling of his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London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shows is indicative of an artist able to use word-of-mouth to build a devoted following. After debuting at the intimate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Courtyard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Theatre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, word of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RATIONALE’s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talents spread to the extent that he sold-out both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Heaven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and the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1500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capacity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Electric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Brixton</w:t>
      </w:r>
      <w:r w:rsidR="00733E8F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just weeks apart early in </w:t>
      </w:r>
      <w:r w:rsidR="00733E8F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2017</w:t>
      </w:r>
      <w:r w:rsidR="00733E8F" w:rsidRPr="00733E8F">
        <w:rPr>
          <w:rFonts w:asciiTheme="minorHAnsi" w:hAnsiTheme="minorHAnsi" w:cs="Montserrat-Regular"/>
          <w:sz w:val="21"/>
          <w:szCs w:val="21"/>
          <w:lang w:eastAsia="en-US"/>
        </w:rPr>
        <w:t>.</w:t>
      </w:r>
    </w:p>
    <w:p w:rsidR="00F36F00" w:rsidRPr="00733E8F" w:rsidRDefault="00F36F00" w:rsidP="00733E8F">
      <w:pPr>
        <w:jc w:val="both"/>
        <w:rPr>
          <w:rFonts w:asciiTheme="minorHAnsi" w:hAnsiTheme="minorHAnsi" w:cs="Montserrat-Regular"/>
          <w:sz w:val="21"/>
          <w:szCs w:val="21"/>
          <w:lang w:eastAsia="en-US"/>
        </w:rPr>
      </w:pPr>
    </w:p>
    <w:p w:rsidR="00F36F00" w:rsidRPr="00733E8F" w:rsidRDefault="00F36F00" w:rsidP="00733E8F">
      <w:pPr>
        <w:autoSpaceDE w:val="0"/>
        <w:autoSpaceDN w:val="0"/>
        <w:adjustRightInd w:val="0"/>
        <w:jc w:val="both"/>
        <w:rPr>
          <w:rFonts w:asciiTheme="minorHAnsi" w:hAnsiTheme="minorHAnsi" w:cs="Montserrat-Regular"/>
          <w:sz w:val="21"/>
          <w:szCs w:val="21"/>
          <w:lang w:eastAsia="en-US"/>
        </w:rPr>
      </w:pP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>It’s a skill that’s held him in good stead for a wide array of leading festivals (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Glastonbury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,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Secret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Garden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Party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,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Reading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and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Leed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s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,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Latitude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,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Longitude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,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Barn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On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The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Farm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and more) as well as </w:t>
      </w:r>
      <w:r w:rsid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his 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first sold-out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Stateside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shows in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New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York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,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Los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Angeles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,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San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Francisco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and </w:t>
      </w:r>
      <w:r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Chicago</w:t>
      </w: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>.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He’s already exceeded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34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million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Spotify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streams and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100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>,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000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track sales in the </w:t>
      </w:r>
      <w:r w:rsidR="005A2DED" w:rsidRPr="00733E8F">
        <w:rPr>
          <w:rFonts w:asciiTheme="minorHAnsi" w:hAnsiTheme="minorHAnsi" w:cs="Montserrat-Regular"/>
          <w:b/>
          <w:sz w:val="21"/>
          <w:szCs w:val="21"/>
          <w:lang w:eastAsia="en-US"/>
        </w:rPr>
        <w:t>UK</w:t>
      </w:r>
      <w:r w:rsidR="005A2DED" w:rsidRPr="00733E8F">
        <w:rPr>
          <w:rFonts w:asciiTheme="minorHAnsi" w:hAnsiTheme="minorHAnsi" w:cs="Montserrat-Regular"/>
          <w:sz w:val="21"/>
          <w:szCs w:val="21"/>
          <w:lang w:eastAsia="en-US"/>
        </w:rPr>
        <w:t xml:space="preserve"> before even releasing an album.</w:t>
      </w:r>
    </w:p>
    <w:p w:rsidR="005A2DED" w:rsidRPr="00733E8F" w:rsidRDefault="005A2DED" w:rsidP="00733E8F">
      <w:pPr>
        <w:autoSpaceDE w:val="0"/>
        <w:autoSpaceDN w:val="0"/>
        <w:adjustRightInd w:val="0"/>
        <w:rPr>
          <w:rFonts w:asciiTheme="minorHAnsi" w:hAnsiTheme="minorHAnsi" w:cs="Montserrat-Regular"/>
          <w:sz w:val="21"/>
          <w:szCs w:val="21"/>
          <w:lang w:eastAsia="en-US"/>
        </w:rPr>
      </w:pPr>
    </w:p>
    <w:p w:rsidR="005A2DED" w:rsidRPr="00733E8F" w:rsidRDefault="005A2DED" w:rsidP="00733E8F">
      <w:pPr>
        <w:autoSpaceDE w:val="0"/>
        <w:autoSpaceDN w:val="0"/>
        <w:adjustRightInd w:val="0"/>
        <w:rPr>
          <w:rFonts w:asciiTheme="minorHAnsi" w:hAnsiTheme="minorHAnsi" w:cs="Montserrat-Regular"/>
          <w:sz w:val="21"/>
          <w:szCs w:val="21"/>
          <w:lang w:eastAsia="en-US"/>
        </w:rPr>
      </w:pPr>
      <w:r w:rsidRPr="00733E8F">
        <w:rPr>
          <w:rFonts w:asciiTheme="minorHAnsi" w:hAnsiTheme="minorHAnsi" w:cs="Montserrat-Regular"/>
          <w:sz w:val="21"/>
          <w:szCs w:val="21"/>
          <w:lang w:eastAsia="en-US"/>
        </w:rPr>
        <w:t>The album tracklisting is:</w:t>
      </w:r>
    </w:p>
    <w:p w:rsidR="001B7471" w:rsidRPr="00733E8F" w:rsidRDefault="001B7471" w:rsidP="00733E8F">
      <w:pPr>
        <w:jc w:val="both"/>
        <w:rPr>
          <w:rFonts w:asciiTheme="minorHAnsi" w:eastAsia="Times New Roman" w:hAnsiTheme="minorHAnsi" w:cs="Arial"/>
          <w:bCs/>
          <w:sz w:val="21"/>
          <w:szCs w:val="21"/>
        </w:rPr>
      </w:pP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‘Re.Up’</w:t>
      </w: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‘Oil and Water’</w:t>
      </w: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‘Loving Life’</w:t>
      </w: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‘Fast Lane’</w:t>
      </w: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‘Prodigal Son’</w:t>
      </w: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‘Losing Sleep’</w:t>
      </w: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‘Into The Blue’</w:t>
      </w: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‘Living On The Line’</w:t>
      </w: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‘Phenomenal’</w:t>
      </w: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‘Deliverance’</w:t>
      </w:r>
    </w:p>
    <w:p w:rsidR="00682FA5" w:rsidRPr="00733E8F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‘Tumbling Down’</w:t>
      </w:r>
    </w:p>
    <w:p w:rsidR="00682FA5" w:rsidRDefault="00682FA5" w:rsidP="00733E8F">
      <w:pPr>
        <w:pStyle w:val="ListParagraph"/>
        <w:numPr>
          <w:ilvl w:val="0"/>
          <w:numId w:val="1"/>
        </w:numPr>
        <w:ind w:left="0" w:firstLine="0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733E8F">
        <w:rPr>
          <w:rFonts w:asciiTheme="minorHAnsi" w:eastAsia="Times New Roman" w:hAnsiTheme="minorHAnsi" w:cs="Arial"/>
          <w:b/>
          <w:bCs/>
          <w:sz w:val="21"/>
          <w:szCs w:val="21"/>
        </w:rPr>
        <w:t>‘Somewhere To Belong’</w:t>
      </w: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RATIONALE </w:t>
      </w:r>
      <w:r w:rsidRPr="00BB3ED0">
        <w:rPr>
          <w:rFonts w:asciiTheme="minorHAnsi" w:eastAsia="Times New Roman" w:hAnsiTheme="minorHAnsi" w:cs="Arial"/>
          <w:bCs/>
          <w:sz w:val="21"/>
          <w:szCs w:val="21"/>
        </w:rPr>
        <w:t xml:space="preserve">will follow the album’s release by embarking upon a </w:t>
      </w:r>
      <w:r w:rsidRPr="00BB3ED0">
        <w:rPr>
          <w:rFonts w:asciiTheme="minorHAnsi" w:eastAsia="Times New Roman" w:hAnsiTheme="minorHAnsi" w:cs="Arial"/>
          <w:b/>
          <w:bCs/>
          <w:sz w:val="21"/>
          <w:szCs w:val="21"/>
        </w:rPr>
        <w:t>UK</w:t>
      </w:r>
      <w:r w:rsidRPr="00BB3ED0">
        <w:rPr>
          <w:rFonts w:asciiTheme="minorHAnsi" w:eastAsia="Times New Roman" w:hAnsiTheme="minorHAnsi" w:cs="Arial"/>
          <w:bCs/>
          <w:sz w:val="21"/>
          <w:szCs w:val="21"/>
        </w:rPr>
        <w:t xml:space="preserve"> headline tour in </w:t>
      </w:r>
      <w:r w:rsidRPr="00BB3ED0">
        <w:rPr>
          <w:rFonts w:asciiTheme="minorHAnsi" w:eastAsia="Times New Roman" w:hAnsiTheme="minorHAnsi" w:cs="Arial"/>
          <w:b/>
          <w:bCs/>
          <w:sz w:val="21"/>
          <w:szCs w:val="21"/>
        </w:rPr>
        <w:t>October</w:t>
      </w:r>
      <w:r w:rsidRPr="00BB3ED0">
        <w:rPr>
          <w:rFonts w:asciiTheme="minorHAnsi" w:eastAsia="Times New Roman" w:hAnsiTheme="minorHAnsi" w:cs="Arial"/>
          <w:bCs/>
          <w:sz w:val="21"/>
          <w:szCs w:val="21"/>
        </w:rPr>
        <w:t>. He’ll play:</w:t>
      </w: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</w:rPr>
        <w:t>15</w:t>
      </w:r>
      <w:r w:rsidRPr="00BB3ED0">
        <w:rPr>
          <w:rFonts w:asciiTheme="minorHAnsi" w:eastAsia="Times New Roman" w:hAnsiTheme="minorHAnsi" w:cs="Arial"/>
          <w:b/>
          <w:bCs/>
          <w:sz w:val="21"/>
          <w:szCs w:val="21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 – Leeds, Brudenell Social Club</w:t>
      </w: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</w:rPr>
        <w:t>17</w:t>
      </w:r>
      <w:r w:rsidRPr="00BB3ED0">
        <w:rPr>
          <w:rFonts w:asciiTheme="minorHAnsi" w:eastAsia="Times New Roman" w:hAnsiTheme="minorHAnsi" w:cs="Arial"/>
          <w:b/>
          <w:bCs/>
          <w:sz w:val="21"/>
          <w:szCs w:val="21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 – Glasgow, Oran Mor</w:t>
      </w: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</w:rPr>
        <w:t>18</w:t>
      </w:r>
      <w:r w:rsidRPr="00BB3ED0">
        <w:rPr>
          <w:rFonts w:asciiTheme="minorHAnsi" w:eastAsia="Times New Roman" w:hAnsiTheme="minorHAnsi" w:cs="Arial"/>
          <w:b/>
          <w:bCs/>
          <w:sz w:val="21"/>
          <w:szCs w:val="21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 – Newcastle, The Cluny</w:t>
      </w: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</w:rPr>
        <w:t>19</w:t>
      </w:r>
      <w:r w:rsidRPr="00BB3ED0">
        <w:rPr>
          <w:rFonts w:asciiTheme="minorHAnsi" w:eastAsia="Times New Roman" w:hAnsiTheme="minorHAnsi" w:cs="Arial"/>
          <w:b/>
          <w:bCs/>
          <w:sz w:val="21"/>
          <w:szCs w:val="21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 – Manchester, Sound Control</w:t>
      </w: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</w:rPr>
        <w:t>22</w:t>
      </w:r>
      <w:r w:rsidRPr="00BB3ED0">
        <w:rPr>
          <w:rFonts w:asciiTheme="minorHAnsi" w:eastAsia="Times New Roman" w:hAnsiTheme="minorHAnsi" w:cs="Arial"/>
          <w:b/>
          <w:bCs/>
          <w:sz w:val="21"/>
          <w:szCs w:val="21"/>
          <w:vertAlign w:val="superscript"/>
        </w:rPr>
        <w:t>nd</w:t>
      </w:r>
      <w:r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 – Portsmouth, The Wedgewood Rooms</w:t>
      </w: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</w:rPr>
        <w:t>24</w:t>
      </w:r>
      <w:r w:rsidRPr="00BB3ED0">
        <w:rPr>
          <w:rFonts w:asciiTheme="minorHAnsi" w:eastAsia="Times New Roman" w:hAnsiTheme="minorHAnsi" w:cs="Arial"/>
          <w:b/>
          <w:bCs/>
          <w:sz w:val="21"/>
          <w:szCs w:val="21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 – Birmingham, The Hare and Hounds</w:t>
      </w: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</w:rPr>
        <w:t>25</w:t>
      </w:r>
      <w:r w:rsidRPr="00BB3ED0">
        <w:rPr>
          <w:rFonts w:asciiTheme="minorHAnsi" w:eastAsia="Times New Roman" w:hAnsiTheme="minorHAnsi" w:cs="Arial"/>
          <w:b/>
          <w:bCs/>
          <w:sz w:val="21"/>
          <w:szCs w:val="21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 – Brighton, The Haunt</w:t>
      </w:r>
    </w:p>
    <w:p w:rsidR="00BB3ED0" w:rsidRDefault="00BB3ED0" w:rsidP="00BB3ED0">
      <w:pPr>
        <w:rPr>
          <w:rFonts w:asciiTheme="minorHAnsi" w:eastAsia="Times New Roman" w:hAnsiTheme="minorHAnsi" w:cs="Arial"/>
          <w:b/>
          <w:bCs/>
          <w:sz w:val="21"/>
          <w:szCs w:val="21"/>
        </w:rPr>
      </w:pPr>
      <w:r>
        <w:rPr>
          <w:rFonts w:asciiTheme="minorHAnsi" w:eastAsia="Times New Roman" w:hAnsiTheme="minorHAnsi" w:cs="Arial"/>
          <w:b/>
          <w:bCs/>
          <w:sz w:val="21"/>
          <w:szCs w:val="21"/>
        </w:rPr>
        <w:t>26</w:t>
      </w:r>
      <w:r w:rsidRPr="00BB3ED0">
        <w:rPr>
          <w:rFonts w:asciiTheme="minorHAnsi" w:eastAsia="Times New Roman" w:hAnsiTheme="minorHAnsi" w:cs="Arial"/>
          <w:b/>
          <w:bCs/>
          <w:sz w:val="21"/>
          <w:szCs w:val="21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 – London, Electric Ballroom</w:t>
      </w:r>
    </w:p>
    <w:p w:rsidR="00234D16" w:rsidRPr="00733E8F" w:rsidRDefault="001563C6" w:rsidP="00733E8F">
      <w:pPr>
        <w:rPr>
          <w:rFonts w:asciiTheme="minorHAnsi" w:hAnsiTheme="minorHAnsi"/>
          <w:sz w:val="21"/>
          <w:szCs w:val="21"/>
        </w:rPr>
      </w:pPr>
    </w:p>
    <w:p w:rsidR="00682FA5" w:rsidRPr="00682FA5" w:rsidRDefault="00E920B3" w:rsidP="00733E8F">
      <w:pPr>
        <w:jc w:val="center"/>
        <w:rPr>
          <w:rFonts w:asciiTheme="minorHAnsi" w:hAnsiTheme="minorHAnsi" w:cstheme="minorBidi"/>
          <w:b/>
          <w:sz w:val="21"/>
          <w:szCs w:val="21"/>
          <w:lang w:eastAsia="en-US"/>
        </w:rPr>
      </w:pPr>
      <w:hyperlink r:id="rId8" w:history="1">
        <w:r w:rsidR="00682FA5" w:rsidRPr="00733E8F">
          <w:rPr>
            <w:rFonts w:asciiTheme="minorHAnsi" w:hAnsiTheme="minorHAnsi" w:cstheme="minorBidi"/>
            <w:b/>
            <w:color w:val="0000FF" w:themeColor="hyperlink"/>
            <w:sz w:val="21"/>
            <w:szCs w:val="21"/>
            <w:u w:val="single"/>
            <w:lang w:eastAsia="en-US"/>
          </w:rPr>
          <w:t>https://open.spotify.com/artist/2IQDM5URYGYfSMmwhTCmyy</w:t>
        </w:r>
      </w:hyperlink>
    </w:p>
    <w:p w:rsidR="00682FA5" w:rsidRPr="00682FA5" w:rsidRDefault="00E920B3" w:rsidP="00733E8F">
      <w:pPr>
        <w:jc w:val="center"/>
        <w:rPr>
          <w:rFonts w:asciiTheme="minorHAnsi" w:hAnsiTheme="minorHAnsi" w:cstheme="minorBidi"/>
          <w:b/>
          <w:sz w:val="21"/>
          <w:szCs w:val="21"/>
          <w:lang w:eastAsia="en-US"/>
        </w:rPr>
      </w:pPr>
      <w:hyperlink r:id="rId9" w:history="1">
        <w:r w:rsidR="00682FA5" w:rsidRPr="00733E8F">
          <w:rPr>
            <w:rFonts w:asciiTheme="minorHAnsi" w:hAnsiTheme="minorHAnsi" w:cstheme="minorBidi"/>
            <w:b/>
            <w:color w:val="0000FF" w:themeColor="hyperlink"/>
            <w:sz w:val="21"/>
            <w:szCs w:val="21"/>
            <w:u w:val="single"/>
            <w:lang w:eastAsia="en-US"/>
          </w:rPr>
          <w:t>https://www.facebook.com/iamrationale/</w:t>
        </w:r>
      </w:hyperlink>
    </w:p>
    <w:p w:rsidR="00682FA5" w:rsidRPr="00682FA5" w:rsidRDefault="00E920B3" w:rsidP="00733E8F">
      <w:pPr>
        <w:jc w:val="center"/>
        <w:rPr>
          <w:rFonts w:asciiTheme="minorHAnsi" w:hAnsiTheme="minorHAnsi" w:cstheme="minorBidi"/>
          <w:b/>
          <w:sz w:val="21"/>
          <w:szCs w:val="21"/>
          <w:lang w:eastAsia="en-US"/>
        </w:rPr>
      </w:pPr>
      <w:hyperlink r:id="rId10" w:history="1">
        <w:r w:rsidR="00682FA5" w:rsidRPr="00733E8F">
          <w:rPr>
            <w:rFonts w:asciiTheme="minorHAnsi" w:hAnsiTheme="minorHAnsi" w:cstheme="minorBidi"/>
            <w:b/>
            <w:color w:val="0000FF" w:themeColor="hyperlink"/>
            <w:sz w:val="21"/>
            <w:szCs w:val="21"/>
            <w:u w:val="single"/>
            <w:lang w:eastAsia="en-US"/>
          </w:rPr>
          <w:t>https://twitter.com/iamrationale</w:t>
        </w:r>
      </w:hyperlink>
    </w:p>
    <w:p w:rsidR="00682FA5" w:rsidRPr="00682FA5" w:rsidRDefault="00E920B3" w:rsidP="00733E8F">
      <w:pPr>
        <w:jc w:val="center"/>
        <w:rPr>
          <w:rFonts w:asciiTheme="minorHAnsi" w:hAnsiTheme="minorHAnsi" w:cstheme="minorBidi"/>
          <w:b/>
          <w:sz w:val="21"/>
          <w:szCs w:val="21"/>
          <w:lang w:eastAsia="en-US"/>
        </w:rPr>
      </w:pPr>
      <w:hyperlink r:id="rId11" w:history="1">
        <w:r w:rsidR="00682FA5" w:rsidRPr="00733E8F">
          <w:rPr>
            <w:rFonts w:asciiTheme="minorHAnsi" w:hAnsiTheme="minorHAnsi" w:cstheme="minorBidi"/>
            <w:b/>
            <w:color w:val="0000FF" w:themeColor="hyperlink"/>
            <w:sz w:val="21"/>
            <w:szCs w:val="21"/>
            <w:u w:val="single"/>
            <w:lang w:eastAsia="en-US"/>
          </w:rPr>
          <w:t>https://soundcloud.com/iamrationale</w:t>
        </w:r>
      </w:hyperlink>
    </w:p>
    <w:p w:rsidR="00682FA5" w:rsidRPr="00682FA5" w:rsidRDefault="00E920B3" w:rsidP="00733E8F">
      <w:pPr>
        <w:jc w:val="center"/>
        <w:rPr>
          <w:rFonts w:asciiTheme="minorHAnsi" w:hAnsiTheme="minorHAnsi" w:cstheme="minorBidi"/>
          <w:b/>
          <w:sz w:val="21"/>
          <w:szCs w:val="21"/>
          <w:lang w:eastAsia="en-US"/>
        </w:rPr>
      </w:pPr>
      <w:hyperlink r:id="rId12" w:history="1">
        <w:r w:rsidR="00682FA5" w:rsidRPr="00733E8F">
          <w:rPr>
            <w:rFonts w:asciiTheme="minorHAnsi" w:hAnsiTheme="minorHAnsi" w:cstheme="minorBidi"/>
            <w:b/>
            <w:color w:val="0000FF" w:themeColor="hyperlink"/>
            <w:sz w:val="21"/>
            <w:szCs w:val="21"/>
            <w:u w:val="single"/>
            <w:lang w:eastAsia="en-US"/>
          </w:rPr>
          <w:t>https://www.youtube.com/user/rationaleVEVO/</w:t>
        </w:r>
      </w:hyperlink>
    </w:p>
    <w:p w:rsidR="00682FA5" w:rsidRPr="00682FA5" w:rsidRDefault="00682FA5" w:rsidP="00733E8F">
      <w:pPr>
        <w:jc w:val="center"/>
        <w:rPr>
          <w:rFonts w:asciiTheme="minorHAnsi" w:hAnsiTheme="minorHAnsi" w:cstheme="minorBidi"/>
          <w:b/>
          <w:sz w:val="21"/>
          <w:szCs w:val="21"/>
          <w:lang w:eastAsia="en-US"/>
        </w:rPr>
      </w:pPr>
    </w:p>
    <w:p w:rsidR="00682FA5" w:rsidRPr="00682FA5" w:rsidRDefault="00682FA5" w:rsidP="00733E8F">
      <w:pPr>
        <w:jc w:val="center"/>
        <w:rPr>
          <w:rFonts w:asciiTheme="minorHAnsi" w:hAnsiTheme="minorHAnsi" w:cstheme="minorBidi"/>
          <w:b/>
          <w:sz w:val="21"/>
          <w:szCs w:val="21"/>
          <w:lang w:eastAsia="en-US"/>
        </w:rPr>
      </w:pPr>
      <w:r w:rsidRPr="00682FA5">
        <w:rPr>
          <w:rFonts w:asciiTheme="minorHAnsi" w:hAnsiTheme="minorHAnsi" w:cstheme="minorBidi"/>
          <w:b/>
          <w:sz w:val="21"/>
          <w:szCs w:val="21"/>
          <w:lang w:eastAsia="en-US"/>
        </w:rPr>
        <w:t xml:space="preserve">For more information please contact </w:t>
      </w:r>
      <w:hyperlink r:id="rId13" w:history="1">
        <w:r w:rsidRPr="00733E8F">
          <w:rPr>
            <w:rFonts w:asciiTheme="minorHAnsi" w:hAnsiTheme="minorHAnsi" w:cstheme="minorBidi"/>
            <w:b/>
            <w:color w:val="0000FF" w:themeColor="hyperlink"/>
            <w:sz w:val="21"/>
            <w:szCs w:val="21"/>
            <w:u w:val="single"/>
            <w:lang w:eastAsia="en-US"/>
          </w:rPr>
          <w:t>paul.guimaraes@warnermusic.com</w:t>
        </w:r>
      </w:hyperlink>
    </w:p>
    <w:p w:rsidR="00682FA5" w:rsidRDefault="00682FA5"/>
    <w:sectPr w:rsidR="00682FA5" w:rsidSect="00682F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740"/>
    <w:multiLevelType w:val="hybridMultilevel"/>
    <w:tmpl w:val="36F850A2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FA5"/>
    <w:rsid w:val="001B7471"/>
    <w:rsid w:val="00211FB4"/>
    <w:rsid w:val="003E5A67"/>
    <w:rsid w:val="005A2DED"/>
    <w:rsid w:val="00680065"/>
    <w:rsid w:val="00682FA5"/>
    <w:rsid w:val="00733E8F"/>
    <w:rsid w:val="007A2DE2"/>
    <w:rsid w:val="007D5C31"/>
    <w:rsid w:val="00961589"/>
    <w:rsid w:val="00963B1A"/>
    <w:rsid w:val="009B211C"/>
    <w:rsid w:val="00BB3ED0"/>
    <w:rsid w:val="00DE080B"/>
    <w:rsid w:val="00E920B3"/>
    <w:rsid w:val="00F3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A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A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2IQDM5URYGYfSMmwhTCmyy" TargetMode="External"/><Relationship Id="rId13" Type="http://schemas.openxmlformats.org/officeDocument/2006/relationships/hyperlink" Target="mailto:paul.guimaraes@warnermus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user/rationaleVEVO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undcloud.com/iamrational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twitter.com/iamration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amrationa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Hopkins</dc:creator>
  <cp:lastModifiedBy>Ben Hopkins</cp:lastModifiedBy>
  <cp:revision>4</cp:revision>
  <dcterms:created xsi:type="dcterms:W3CDTF">2017-07-06T15:01:00Z</dcterms:created>
  <dcterms:modified xsi:type="dcterms:W3CDTF">2017-07-10T13:37:00Z</dcterms:modified>
</cp:coreProperties>
</file>